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sz w:val="36"/>
        </w:rPr>
      </w:pPr>
      <w:r>
        <w:rPr>
          <w:rFonts w:hint="eastAsia" w:ascii="宋体"/>
          <w:b/>
          <w:sz w:val="36"/>
        </w:rPr>
        <w:t>中国盐文化研究中心202</w:t>
      </w:r>
      <w:r>
        <w:rPr>
          <w:rFonts w:hint="eastAsia" w:ascii="宋体"/>
          <w:b/>
          <w:sz w:val="36"/>
          <w:lang w:val="en-US" w:eastAsia="zh-CN"/>
        </w:rPr>
        <w:t>5</w:t>
      </w:r>
      <w:r>
        <w:rPr>
          <w:rFonts w:hint="eastAsia" w:ascii="宋体"/>
          <w:b/>
          <w:sz w:val="36"/>
        </w:rPr>
        <w:t>年科研项目结题预审表</w:t>
      </w:r>
    </w:p>
    <w:p/>
    <w:tbl>
      <w:tblPr>
        <w:tblStyle w:val="4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980"/>
        <w:gridCol w:w="1980"/>
        <w:gridCol w:w="25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项 目 名 称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项 目 编 号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项目负责人</w:t>
            </w:r>
          </w:p>
        </w:tc>
        <w:tc>
          <w:tcPr>
            <w:tcW w:w="252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原计划结题日期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申请结题日期</w:t>
            </w:r>
          </w:p>
        </w:tc>
        <w:tc>
          <w:tcPr>
            <w:tcW w:w="252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是否涉及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结项经费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黑体" w:eastAsia="黑体"/>
                <w:sz w:val="24"/>
                <w:szCs w:val="24"/>
              </w:rPr>
              <w:t>是</w:t>
            </w:r>
            <w:r>
              <w:rPr>
                <w:rFonts w:hint="eastAsia" w:ascii="黑体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黑体" w:eastAsia="黑体"/>
                <w:sz w:val="24"/>
                <w:szCs w:val="24"/>
              </w:rPr>
              <w:t>否</w:t>
            </w:r>
          </w:p>
        </w:tc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结项经费金额（万）</w:t>
            </w:r>
          </w:p>
        </w:tc>
        <w:tc>
          <w:tcPr>
            <w:tcW w:w="252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结项经费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财务信息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收款单位：</w:t>
            </w:r>
          </w:p>
          <w:p>
            <w:pPr>
              <w:spacing w:line="360" w:lineRule="auto"/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开户行：</w:t>
            </w:r>
          </w:p>
          <w:p>
            <w:pPr>
              <w:spacing w:line="360" w:lineRule="auto"/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银行账户：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3" w:hRule="atLeast"/>
        </w:trPr>
        <w:tc>
          <w:tcPr>
            <w:tcW w:w="8640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结题资料情况：</w:t>
            </w:r>
          </w:p>
          <w:p>
            <w:pPr>
              <w:spacing w:line="360" w:lineRule="auto"/>
              <w:ind w:firstLine="600" w:firstLineChars="250"/>
              <w:rPr>
                <w:rFonts w:ascii="楷体" w:hAnsi="楷体" w:eastAsia="楷体" w:cs="楷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</w:rPr>
              <w:t>XXX项目已有结题成果（备注已发表/已用稿/待发表时间）：</w:t>
            </w:r>
          </w:p>
          <w:p>
            <w:pPr>
              <w:spacing w:line="360" w:lineRule="auto"/>
              <w:ind w:firstLine="600" w:firstLineChars="250"/>
              <w:rPr>
                <w:rFonts w:ascii="楷体" w:hAnsi="楷体" w:eastAsia="楷体" w:cs="楷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</w:rPr>
              <w:t>1.</w:t>
            </w:r>
          </w:p>
          <w:p>
            <w:pPr>
              <w:spacing w:line="360" w:lineRule="auto"/>
              <w:ind w:firstLine="600" w:firstLineChars="250"/>
              <w:rPr>
                <w:rFonts w:ascii="楷体" w:hAnsi="楷体" w:eastAsia="楷体" w:cs="楷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</w:rPr>
              <w:t>2.</w:t>
            </w:r>
          </w:p>
          <w:p>
            <w:pPr>
              <w:spacing w:line="360" w:lineRule="auto"/>
              <w:ind w:firstLine="600" w:firstLineChars="250"/>
              <w:rPr>
                <w:rFonts w:ascii="楷体" w:hAnsi="楷体" w:eastAsia="楷体" w:cs="楷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</w:rPr>
              <w:t>3.</w:t>
            </w:r>
          </w:p>
          <w:p>
            <w:pPr>
              <w:spacing w:line="360" w:lineRule="auto"/>
              <w:ind w:firstLine="600" w:firstLineChars="250"/>
              <w:rPr>
                <w:rFonts w:ascii="楷体" w:hAnsi="楷体" w:eastAsia="楷体" w:cs="楷体"/>
                <w:color w:val="FF0000"/>
                <w:sz w:val="24"/>
                <w:szCs w:val="24"/>
              </w:rPr>
            </w:pPr>
          </w:p>
          <w:p>
            <w:pPr>
              <w:spacing w:line="360" w:lineRule="auto"/>
              <w:ind w:firstLine="600" w:firstLineChars="250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</w:rPr>
              <w:t>以上资料按结题要求装订成册，拟于202</w:t>
            </w: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</w:rPr>
              <w:t>年X月寄达，申请参加202</w:t>
            </w: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</w:rPr>
              <w:t>年X月评审结项。</w:t>
            </w:r>
          </w:p>
          <w:p>
            <w:pPr>
              <w:spacing w:line="360" w:lineRule="auto"/>
              <w:ind w:firstLine="4560" w:firstLineChars="19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课题负责人：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   年  月  日</w:t>
            </w:r>
          </w:p>
        </w:tc>
      </w:tr>
    </w:tbl>
    <w:p>
      <w:pPr>
        <w:spacing w:line="360" w:lineRule="auto"/>
        <w:jc w:val="left"/>
        <w:rPr>
          <w:rFonts w:ascii="宋体" w:hAnsi="宋体"/>
          <w:b/>
          <w:bCs/>
          <w:szCs w:val="21"/>
          <w:highlight w:val="yellow"/>
        </w:rPr>
      </w:pPr>
      <w:r>
        <w:rPr>
          <w:rFonts w:hint="eastAsia" w:ascii="宋体" w:hAnsi="宋体"/>
          <w:b/>
          <w:bCs/>
          <w:szCs w:val="21"/>
          <w:highlight w:val="yellow"/>
        </w:rPr>
        <w:t>注意事项：</w:t>
      </w:r>
    </w:p>
    <w:p>
      <w:pPr>
        <w:numPr>
          <w:ilvl w:val="0"/>
          <w:numId w:val="1"/>
        </w:numPr>
        <w:spacing w:line="400" w:lineRule="exact"/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未提交本《结题预审表》的项目202</w:t>
      </w:r>
      <w:r>
        <w:rPr>
          <w:rFonts w:hint="eastAsia" w:ascii="宋体" w:hAnsi="宋体"/>
          <w:b/>
          <w:bCs/>
          <w:color w:val="FF0000"/>
          <w:szCs w:val="21"/>
          <w:lang w:val="en-US" w:eastAsia="zh-CN"/>
        </w:rPr>
        <w:t>5</w:t>
      </w:r>
      <w:r>
        <w:rPr>
          <w:rFonts w:hint="eastAsia" w:ascii="宋体" w:hAnsi="宋体"/>
          <w:b/>
          <w:bCs/>
          <w:color w:val="FF0000"/>
          <w:szCs w:val="21"/>
        </w:rPr>
        <w:t>年度无结项经费预留，资料齐全可参与结项评审，若评审通过结项经费将于次年划拨。</w:t>
      </w:r>
    </w:p>
    <w:p>
      <w:pPr>
        <w:numPr>
          <w:ilvl w:val="0"/>
          <w:numId w:val="1"/>
        </w:numPr>
        <w:spacing w:line="4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b/>
          <w:bCs/>
          <w:szCs w:val="21"/>
        </w:rPr>
        <w:t>结项资料提交时间：</w:t>
      </w:r>
      <w:r>
        <w:rPr>
          <w:rFonts w:hint="eastAsia" w:ascii="宋体" w:hAnsi="宋体"/>
          <w:szCs w:val="21"/>
        </w:rPr>
        <w:t>请于202</w:t>
      </w:r>
      <w:r>
        <w:rPr>
          <w:rFonts w:hint="eastAsia" w:ascii="宋体" w:hAnsi="宋体"/>
          <w:szCs w:val="21"/>
          <w:lang w:val="en-US" w:eastAsia="zh-CN"/>
        </w:rPr>
        <w:t>5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lang w:val="en-US" w:eastAsia="zh-CN"/>
        </w:rPr>
        <w:t>11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30</w:t>
      </w:r>
      <w:r>
        <w:rPr>
          <w:rFonts w:hint="eastAsia" w:ascii="宋体" w:hAnsi="宋体"/>
          <w:szCs w:val="21"/>
        </w:rPr>
        <w:t>日前提交材料；若材料提交逾期将顺延至次年结项。</w:t>
      </w:r>
    </w:p>
    <w:p>
      <w:pPr>
        <w:numPr>
          <w:ilvl w:val="0"/>
          <w:numId w:val="1"/>
        </w:numPr>
        <w:spacing w:line="4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b/>
          <w:bCs/>
          <w:szCs w:val="21"/>
        </w:rPr>
        <w:t>结项资料提交要求：</w:t>
      </w:r>
      <w:r>
        <w:rPr>
          <w:rFonts w:hint="eastAsia" w:ascii="宋体" w:hAnsi="宋体"/>
          <w:szCs w:val="21"/>
        </w:rPr>
        <w:t>已达结项要求资料，请装订成册（具体要求详见结项材料模板），纸质版（一式三份）邮寄到我中心；电子版发送到中心邮箱：</w:t>
      </w:r>
      <w:r>
        <w:rPr>
          <w:rFonts w:hint="eastAsia"/>
        </w:rPr>
        <w:t>rwzhangqiang@suse.edu.cn</w:t>
      </w:r>
      <w:r>
        <w:rPr>
          <w:rFonts w:hint="eastAsia" w:ascii="宋体" w:hAnsi="宋体"/>
          <w:szCs w:val="21"/>
        </w:rPr>
        <w:t xml:space="preserve"> 。</w:t>
      </w:r>
    </w:p>
    <w:p>
      <w:pPr>
        <w:numPr>
          <w:ilvl w:val="0"/>
          <w:numId w:val="1"/>
        </w:numPr>
        <w:spacing w:line="400" w:lineRule="exact"/>
        <w:rPr>
          <w:szCs w:val="21"/>
        </w:rPr>
      </w:pPr>
      <w:r>
        <w:rPr>
          <w:rFonts w:hint="eastAsia" w:ascii="宋体" w:hAnsi="宋体"/>
          <w:szCs w:val="21"/>
        </w:rPr>
        <w:t>本</w:t>
      </w:r>
      <w:r>
        <w:rPr>
          <w:rFonts w:hint="eastAsia" w:ascii="宋体" w:hAnsi="宋体"/>
          <w:color w:val="FF0000"/>
          <w:szCs w:val="21"/>
        </w:rPr>
        <w:t>《结题预审表》</w:t>
      </w:r>
      <w:r>
        <w:rPr>
          <w:rFonts w:hint="eastAsia" w:ascii="宋体" w:hAnsi="宋体"/>
          <w:szCs w:val="21"/>
        </w:rPr>
        <w:t>请填写完毕后，将电子版或扫描版，于</w:t>
      </w:r>
      <w:r>
        <w:rPr>
          <w:rFonts w:hint="eastAsia" w:ascii="宋体" w:hAnsi="宋体"/>
          <w:b/>
          <w:bCs/>
          <w:color w:val="FF0000"/>
          <w:szCs w:val="21"/>
        </w:rPr>
        <w:t>202</w:t>
      </w:r>
      <w:r>
        <w:rPr>
          <w:rFonts w:hint="eastAsia" w:ascii="宋体" w:hAnsi="宋体"/>
          <w:b/>
          <w:bCs/>
          <w:color w:val="FF0000"/>
          <w:szCs w:val="21"/>
          <w:lang w:val="en-US" w:eastAsia="zh-CN"/>
        </w:rPr>
        <w:t>5</w:t>
      </w:r>
      <w:r>
        <w:rPr>
          <w:rFonts w:hint="eastAsia" w:ascii="宋体" w:hAnsi="宋体"/>
          <w:b/>
          <w:bCs/>
          <w:color w:val="FF0000"/>
          <w:szCs w:val="21"/>
        </w:rPr>
        <w:t>年</w:t>
      </w:r>
      <w:r>
        <w:rPr>
          <w:rFonts w:hint="eastAsia" w:ascii="宋体" w:hAnsi="宋体"/>
          <w:b/>
          <w:bCs/>
          <w:color w:val="FF0000"/>
          <w:szCs w:val="21"/>
          <w:lang w:val="en-US" w:eastAsia="zh-CN"/>
        </w:rPr>
        <w:t>11</w:t>
      </w:r>
      <w:r>
        <w:rPr>
          <w:rFonts w:hint="eastAsia" w:ascii="宋体" w:hAnsi="宋体"/>
          <w:b/>
          <w:bCs/>
          <w:color w:val="FF0000"/>
          <w:szCs w:val="21"/>
        </w:rPr>
        <w:t>月30日</w:t>
      </w:r>
      <w:r>
        <w:rPr>
          <w:rFonts w:hint="eastAsia" w:ascii="宋体" w:hAnsi="宋体"/>
          <w:szCs w:val="21"/>
        </w:rPr>
        <w:t>前发送至中心邮箱</w:t>
      </w:r>
      <w:r>
        <w:rPr>
          <w:rFonts w:hint="eastAsia"/>
        </w:rPr>
        <w:t>rwzhangqiang@suse.edu.cn</w:t>
      </w:r>
      <w:r>
        <w:rPr>
          <w:rFonts w:hint="eastAsia" w:ascii="宋体" w:hAnsi="宋体"/>
          <w:szCs w:val="21"/>
        </w:rPr>
        <w:t>，或联系我中心工作人员：</w:t>
      </w:r>
      <w:r>
        <w:rPr>
          <w:rFonts w:hint="eastAsia" w:ascii="宋体" w:hAnsi="宋体"/>
          <w:szCs w:val="21"/>
          <w:lang w:val="en-US" w:eastAsia="zh-CN"/>
        </w:rPr>
        <w:t>陈</w:t>
      </w:r>
      <w:r>
        <w:rPr>
          <w:rFonts w:hint="eastAsia" w:ascii="宋体" w:hAnsi="宋体"/>
          <w:szCs w:val="21"/>
        </w:rPr>
        <w:t>倩</w:t>
      </w:r>
      <w:r>
        <w:rPr>
          <w:rFonts w:hint="eastAsia" w:ascii="宋体" w:hAnsi="宋体"/>
          <w:szCs w:val="21"/>
          <w:lang w:eastAsia="zh-CN"/>
        </w:rPr>
        <w:t>：</w:t>
      </w:r>
      <w:r>
        <w:rPr>
          <w:rFonts w:hint="eastAsia" w:ascii="宋体" w:hAnsi="宋体"/>
          <w:szCs w:val="21"/>
          <w:lang w:val="en-US" w:eastAsia="zh-CN"/>
        </w:rPr>
        <w:t>18681312290，</w:t>
      </w:r>
      <w:r>
        <w:rPr>
          <w:rFonts w:hint="eastAsia" w:ascii="宋体" w:hAnsi="宋体"/>
          <w:szCs w:val="21"/>
        </w:rPr>
        <w:t xml:space="preserve"> QQ</w:t>
      </w:r>
      <w:r>
        <w:rPr>
          <w:rFonts w:hint="eastAsia" w:ascii="宋体" w:hAnsi="宋体"/>
          <w:szCs w:val="21"/>
          <w:lang w:eastAsia="zh-CN"/>
        </w:rPr>
        <w:t>：</w:t>
      </w:r>
      <w:r>
        <w:rPr>
          <w:rFonts w:hint="eastAsia" w:ascii="宋体" w:hAnsi="宋体"/>
          <w:szCs w:val="21"/>
          <w:lang w:val="en-US" w:eastAsia="zh-CN"/>
        </w:rPr>
        <w:t>1378842067，</w:t>
      </w:r>
    </w:p>
    <w:p>
      <w:pPr>
        <w:numPr>
          <w:ilvl w:val="0"/>
          <w:numId w:val="0"/>
        </w:numPr>
        <w:spacing w:line="400" w:lineRule="exact"/>
        <w:rPr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黄晓娟：18281347215，QQ：2432727686。</w:t>
      </w:r>
    </w:p>
    <w:p>
      <w:pPr>
        <w:spacing w:line="400" w:lineRule="exac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中心地址</w:t>
      </w:r>
      <w:r>
        <w:rPr>
          <w:rFonts w:hint="eastAsia" w:ascii="宋体" w:hAnsi="宋体"/>
          <w:szCs w:val="21"/>
          <w:lang w:val="en-US" w:eastAsia="zh-CN"/>
        </w:rPr>
        <w:t>及收件人</w:t>
      </w:r>
      <w:r>
        <w:rPr>
          <w:rFonts w:hint="eastAsia" w:ascii="宋体" w:hAnsi="宋体"/>
          <w:szCs w:val="21"/>
        </w:rPr>
        <w:t>：四川省自贡市</w:t>
      </w:r>
      <w:r>
        <w:rPr>
          <w:rFonts w:ascii="宋体" w:hAnsi="宋体"/>
          <w:szCs w:val="21"/>
        </w:rPr>
        <w:t>流井区汇兴路519号</w:t>
      </w:r>
      <w:r>
        <w:rPr>
          <w:rFonts w:hint="eastAsia" w:ascii="宋体" w:hAnsi="宋体"/>
          <w:szCs w:val="21"/>
        </w:rPr>
        <w:t xml:space="preserve"> 四川轻化工大学（汇南校区）第四实验楼915室</w:t>
      </w:r>
      <w:r>
        <w:rPr>
          <w:rFonts w:hint="eastAsia" w:ascii="宋体" w:hAnsi="宋体"/>
          <w:szCs w:val="21"/>
          <w:lang w:val="en-US" w:eastAsia="zh-CN"/>
        </w:rPr>
        <w:t xml:space="preserve"> 陈霞16680284105。</w:t>
      </w:r>
    </w:p>
    <w:p>
      <w:pPr>
        <w:spacing w:line="400" w:lineRule="exact"/>
        <w:rPr>
          <w:szCs w:val="21"/>
        </w:rPr>
      </w:pPr>
      <w:r>
        <w:rPr>
          <w:rFonts w:hint="eastAsia" w:ascii="宋体" w:hAnsi="宋体"/>
          <w:szCs w:val="21"/>
        </w:rPr>
        <w:t>邮政编码：643000</w:t>
      </w:r>
    </w:p>
    <w:sectPr>
      <w:pgSz w:w="11906" w:h="16838"/>
      <w:pgMar w:top="1021" w:right="1588" w:bottom="102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4C0FC3"/>
    <w:multiLevelType w:val="singleLevel"/>
    <w:tmpl w:val="0C4C0FC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QyMGQzNWRjNjllNmNhN2ZmZTJkMWE3MTcyNjQ0NGYifQ=="/>
  </w:docVars>
  <w:rsids>
    <w:rsidRoot w:val="004B5BEA"/>
    <w:rsid w:val="00002120"/>
    <w:rsid w:val="000052FC"/>
    <w:rsid w:val="00105490"/>
    <w:rsid w:val="00265753"/>
    <w:rsid w:val="0042597D"/>
    <w:rsid w:val="004B5BEA"/>
    <w:rsid w:val="005B7A60"/>
    <w:rsid w:val="005C0BE6"/>
    <w:rsid w:val="005D1835"/>
    <w:rsid w:val="005E2640"/>
    <w:rsid w:val="005E3AE6"/>
    <w:rsid w:val="005E586D"/>
    <w:rsid w:val="006857AA"/>
    <w:rsid w:val="006D37FE"/>
    <w:rsid w:val="0070230F"/>
    <w:rsid w:val="00732112"/>
    <w:rsid w:val="00771AC5"/>
    <w:rsid w:val="007819E9"/>
    <w:rsid w:val="009E2C10"/>
    <w:rsid w:val="00B06707"/>
    <w:rsid w:val="00B40BCB"/>
    <w:rsid w:val="00B549CE"/>
    <w:rsid w:val="00C6646E"/>
    <w:rsid w:val="00D479CB"/>
    <w:rsid w:val="00E3604F"/>
    <w:rsid w:val="00EF1CE4"/>
    <w:rsid w:val="06712EE2"/>
    <w:rsid w:val="11E12C92"/>
    <w:rsid w:val="220818E0"/>
    <w:rsid w:val="22FD75F2"/>
    <w:rsid w:val="3E8D1F7B"/>
    <w:rsid w:val="482E032B"/>
    <w:rsid w:val="496027D3"/>
    <w:rsid w:val="64B73E82"/>
    <w:rsid w:val="769B515A"/>
    <w:rsid w:val="7DB956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478</Words>
  <Characters>595</Characters>
  <Lines>4</Lines>
  <Paragraphs>1</Paragraphs>
  <TotalTime>17</TotalTime>
  <ScaleCrop>false</ScaleCrop>
  <LinksUpToDate>false</LinksUpToDate>
  <CharactersWithSpaces>659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2022-03-31T02:18:00Z</dcterms:created>
  <dc:creator>微软用户</dc:creator>
  <cp:lastModifiedBy>阿清</cp:lastModifiedBy>
  <cp:lastPrinted>2007-10-07T12:31:00Z</cp:lastPrinted>
  <dcterms:modified xsi:type="dcterms:W3CDTF">2025-10-16T03:04:25Z</dcterms:modified>
  <dc:title>民间文化研究中心科研项目申请延期结题申请书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B45852B113434A3480B77ABC81CEFD8F</vt:lpwstr>
  </property>
  <property fmtid="{D5CDD505-2E9C-101B-9397-08002B2CF9AE}" pid="4" name="KSOTemplateDocerSaveRecord">
    <vt:lpwstr>eyJoZGlkIjoiOWJlZTg0YTQ0NTc2MmNkNWRmNGM3YzFmMmM0YTI4OTciLCJ1c2VySWQiOiI1MzM3NDY2NjkifQ==</vt:lpwstr>
  </property>
</Properties>
</file>